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1AF1" w14:textId="4DACC419" w:rsidR="00A769ED" w:rsidRDefault="000B7C50" w:rsidP="005C51BC">
      <w:pPr>
        <w:jc w:val="both"/>
      </w:pPr>
      <w:r>
        <w:rPr>
          <w:b/>
          <w:bCs/>
          <w:sz w:val="28"/>
          <w:szCs w:val="28"/>
        </w:rPr>
        <w:t xml:space="preserve">DEC: </w:t>
      </w:r>
      <w:r w:rsidR="005556A7">
        <w:rPr>
          <w:b/>
          <w:bCs/>
          <w:sz w:val="28"/>
          <w:szCs w:val="28"/>
        </w:rPr>
        <w:t xml:space="preserve">Recreational </w:t>
      </w:r>
      <w:proofErr w:type="gramStart"/>
      <w:r>
        <w:rPr>
          <w:b/>
          <w:bCs/>
          <w:sz w:val="28"/>
          <w:szCs w:val="28"/>
        </w:rPr>
        <w:t>Salt Water</w:t>
      </w:r>
      <w:proofErr w:type="gramEnd"/>
      <w:r>
        <w:rPr>
          <w:b/>
          <w:bCs/>
          <w:sz w:val="28"/>
          <w:szCs w:val="28"/>
        </w:rPr>
        <w:t xml:space="preserve"> Fishing License, Yes</w:t>
      </w:r>
      <w:r w:rsidR="005556A7">
        <w:rPr>
          <w:b/>
          <w:bCs/>
          <w:sz w:val="28"/>
          <w:szCs w:val="28"/>
        </w:rPr>
        <w:t>?</w:t>
      </w:r>
      <w:r>
        <w:rPr>
          <w:b/>
          <w:bCs/>
          <w:sz w:val="28"/>
          <w:szCs w:val="28"/>
        </w:rPr>
        <w:t xml:space="preserve"> No</w:t>
      </w:r>
      <w:r w:rsidR="005556A7">
        <w:rPr>
          <w:b/>
          <w:bCs/>
          <w:sz w:val="28"/>
          <w:szCs w:val="28"/>
        </w:rPr>
        <w:t>?</w:t>
      </w:r>
      <w:r>
        <w:rPr>
          <w:b/>
          <w:bCs/>
          <w:sz w:val="28"/>
          <w:szCs w:val="28"/>
        </w:rPr>
        <w:t xml:space="preserve"> </w:t>
      </w:r>
      <w:r w:rsidR="005556A7">
        <w:t xml:space="preserve"> </w:t>
      </w:r>
    </w:p>
    <w:p w14:paraId="2FFEBD15" w14:textId="77777777" w:rsidR="00D10FDB" w:rsidRDefault="00D10FDB" w:rsidP="00D10FDB"/>
    <w:p w14:paraId="4F065B01" w14:textId="65F91301" w:rsidR="00A769ED" w:rsidRDefault="00D10FDB" w:rsidP="00064926">
      <w:r>
        <w:t xml:space="preserve">The DEC’s </w:t>
      </w:r>
      <w:r w:rsidRPr="00D10FDB">
        <w:t>Division of Marine Resources</w:t>
      </w:r>
      <w:r>
        <w:t xml:space="preserve"> </w:t>
      </w:r>
      <w:r w:rsidR="00D53301">
        <w:t xml:space="preserve">is interested in hearing your opinion </w:t>
      </w:r>
      <w:r w:rsidR="00064926">
        <w:t xml:space="preserve">regarding the Resurrection of implementing a Recreational </w:t>
      </w:r>
      <w:r w:rsidR="00A769ED">
        <w:t>Saltwater Fishing License</w:t>
      </w:r>
    </w:p>
    <w:p w14:paraId="1CD1555B" w14:textId="77777777" w:rsidR="00E87A3C" w:rsidRDefault="00E87A3C" w:rsidP="005C51BC">
      <w:pPr>
        <w:jc w:val="both"/>
      </w:pPr>
    </w:p>
    <w:p w14:paraId="41DE0BD5" w14:textId="39DA1BDB" w:rsidR="00A769ED" w:rsidRDefault="00064926" w:rsidP="005C51BC">
      <w:pPr>
        <w:jc w:val="both"/>
      </w:pPr>
      <w:r>
        <w:t xml:space="preserve">Being explored is the </w:t>
      </w:r>
      <w:r w:rsidR="00A769ED">
        <w:t>potential for a fee-based saltwater fishing license to provide revenue to enhance recreational saltwater fishing and management.</w:t>
      </w:r>
    </w:p>
    <w:p w14:paraId="7E78B561" w14:textId="77777777" w:rsidR="00A769ED" w:rsidRDefault="00A769ED" w:rsidP="005C51BC">
      <w:pPr>
        <w:jc w:val="both"/>
      </w:pPr>
    </w:p>
    <w:p w14:paraId="77D3439E" w14:textId="5896DF19" w:rsidR="00A769ED" w:rsidRDefault="00A769ED" w:rsidP="005C51BC">
      <w:pPr>
        <w:jc w:val="both"/>
      </w:pPr>
      <w:r>
        <w:t>Currently, 23 of the 26 U.S. coastal states have a fee-based saltwater license, however, there are many factors that must be considered if New York were to pursue a similar license - most importantly, feedback from anglers.</w:t>
      </w:r>
      <w:r w:rsidR="00DC72EE">
        <w:t xml:space="preserve"> </w:t>
      </w:r>
      <w:r w:rsidR="00E979B0">
        <w:t xml:space="preserve">The survey is brief, it takes just a couple of minutes to complete [however, it is not timed, </w:t>
      </w:r>
      <w:r w:rsidR="00A13ED8">
        <w:t xml:space="preserve">so you can give your answers some thought]. </w:t>
      </w:r>
    </w:p>
    <w:p w14:paraId="33596FA1" w14:textId="77777777" w:rsidR="00C07B48" w:rsidRDefault="00C07B48" w:rsidP="005C51BC">
      <w:pPr>
        <w:jc w:val="both"/>
      </w:pPr>
    </w:p>
    <w:p w14:paraId="1B769C38" w14:textId="73A909D5" w:rsidR="00C07B48" w:rsidRDefault="00C07B48" w:rsidP="00C07B48">
      <w:pPr>
        <w:jc w:val="both"/>
      </w:pPr>
      <w:r>
        <w:t xml:space="preserve">Remember, although New York currently has no </w:t>
      </w:r>
      <w:r w:rsidR="00873A2A" w:rsidRPr="00873A2A">
        <w:t xml:space="preserve">Recreational </w:t>
      </w:r>
      <w:proofErr w:type="gramStart"/>
      <w:r w:rsidR="00873A2A" w:rsidRPr="00873A2A">
        <w:t>Salt Water</w:t>
      </w:r>
      <w:proofErr w:type="gramEnd"/>
      <w:r w:rsidR="00873A2A" w:rsidRPr="00873A2A">
        <w:t xml:space="preserve"> Fishing License</w:t>
      </w:r>
      <w:r w:rsidR="00873A2A">
        <w:t xml:space="preserve">, every recreational marine angler must </w:t>
      </w:r>
      <w:r w:rsidR="00C53C93">
        <w:t xml:space="preserve">register before they fish in the state’s marine waters. </w:t>
      </w:r>
      <w:r>
        <w:t>Information from New York's marine registry is incorporated into the National Marine Fisheries Service database of recreational marine anglers. The database helps in efficiently obtaining fishing activity information, which is vital in setting quotas, size and bag limits, and fishing seasons each year.</w:t>
      </w:r>
    </w:p>
    <w:p w14:paraId="7ED60E7D" w14:textId="77777777" w:rsidR="00A769ED" w:rsidRDefault="00A769ED" w:rsidP="005C51BC">
      <w:pPr>
        <w:jc w:val="both"/>
      </w:pPr>
    </w:p>
    <w:p w14:paraId="74F6C89E" w14:textId="667E334C" w:rsidR="00A769ED" w:rsidRDefault="00A769ED" w:rsidP="005C51BC">
      <w:pPr>
        <w:jc w:val="both"/>
      </w:pPr>
      <w:r>
        <w:t xml:space="preserve">Your input matters! Anglers are encouraged to complete </w:t>
      </w:r>
      <w:r w:rsidR="005C51BC">
        <w:t xml:space="preserve">a </w:t>
      </w:r>
      <w:r>
        <w:t>short, anonymous survey as one of the first steps to help determine how New York could pursue a license. Your responses will help gauge interest in developing a recreational saltwater fishing license and provide information on how a potential license could be used to support fishing efforts important to you.</w:t>
      </w:r>
    </w:p>
    <w:p w14:paraId="3A7B554D" w14:textId="77777777" w:rsidR="00A769ED" w:rsidRDefault="00A769ED" w:rsidP="005C51BC">
      <w:pPr>
        <w:jc w:val="both"/>
      </w:pPr>
    </w:p>
    <w:p w14:paraId="28844736" w14:textId="77777777" w:rsidR="00A769ED" w:rsidRDefault="00A769ED" w:rsidP="005C51BC">
      <w:pPr>
        <w:jc w:val="both"/>
      </w:pPr>
      <w:r>
        <w:t>Please complete the online survey by Friday, September 29, 2023.</w:t>
      </w:r>
    </w:p>
    <w:p w14:paraId="75ACAD18" w14:textId="77777777" w:rsidR="00A769ED" w:rsidRDefault="00A769ED" w:rsidP="005C51BC">
      <w:pPr>
        <w:jc w:val="both"/>
      </w:pPr>
    </w:p>
    <w:p w14:paraId="40101256" w14:textId="7AF4056A" w:rsidR="00C540FB" w:rsidRDefault="00A769ED" w:rsidP="005C51BC">
      <w:pPr>
        <w:jc w:val="both"/>
      </w:pPr>
      <w:r>
        <w:t xml:space="preserve">We appreciate your time and value your feedback in further enhancing saltwater fishing experiences in New York’s marine waters. If you have any questions or additional comments about this survey, please email us at </w:t>
      </w:r>
      <w:hyperlink r:id="rId4" w:history="1">
        <w:proofErr w:type="spellStart"/>
        <w:r w:rsidR="00E15736" w:rsidRPr="00641D4A">
          <w:rPr>
            <w:rStyle w:val="Hyperlink"/>
          </w:rPr>
          <w:t>fw.marine@dec.ny.gov</w:t>
        </w:r>
        <w:proofErr w:type="spellEnd"/>
      </w:hyperlink>
      <w:r>
        <w:t>.</w:t>
      </w:r>
    </w:p>
    <w:p w14:paraId="626B2487" w14:textId="77777777" w:rsidR="00E15736" w:rsidRDefault="00E15736" w:rsidP="005C51BC">
      <w:pPr>
        <w:jc w:val="both"/>
      </w:pPr>
    </w:p>
    <w:p w14:paraId="2BA3319F" w14:textId="25A75EA4" w:rsidR="00E15736" w:rsidRDefault="00236AF5" w:rsidP="005C51BC">
      <w:pPr>
        <w:jc w:val="both"/>
      </w:pPr>
      <w:r>
        <w:t xml:space="preserve">The survey can be found at: </w:t>
      </w:r>
      <w:hyperlink r:id="rId5" w:history="1">
        <w:r w:rsidRPr="00641D4A">
          <w:rPr>
            <w:rStyle w:val="Hyperlink"/>
          </w:rPr>
          <w:t>https://survey123.arcgis.com/share/22912ef964ed4c5dbce807c322605f04</w:t>
        </w:r>
      </w:hyperlink>
    </w:p>
    <w:p w14:paraId="62B2C64E" w14:textId="77777777" w:rsidR="00236AF5" w:rsidRDefault="00236AF5" w:rsidP="005C51BC">
      <w:pPr>
        <w:jc w:val="both"/>
      </w:pPr>
    </w:p>
    <w:p w14:paraId="4A98F563" w14:textId="104692CB" w:rsidR="00236AF5" w:rsidRDefault="00236AF5" w:rsidP="00A90EDC">
      <w:r>
        <w:t xml:space="preserve">For additional information regarding the </w:t>
      </w:r>
      <w:r w:rsidR="00957800" w:rsidRPr="00957800">
        <w:t>Recreational Marine Fishing Registry</w:t>
      </w:r>
      <w:r w:rsidR="00957800" w:rsidRPr="00957800">
        <w:t xml:space="preserve"> </w:t>
      </w:r>
      <w:r>
        <w:t xml:space="preserve">go to: </w:t>
      </w:r>
      <w:hyperlink r:id="rId6" w:history="1">
        <w:r w:rsidR="00BF09F7" w:rsidRPr="00641D4A">
          <w:rPr>
            <w:rStyle w:val="Hyperlink"/>
          </w:rPr>
          <w:t>https://www.dec.ny.gov/permits/</w:t>
        </w:r>
        <w:proofErr w:type="spellStart"/>
        <w:r w:rsidR="00BF09F7" w:rsidRPr="00641D4A">
          <w:rPr>
            <w:rStyle w:val="Hyperlink"/>
          </w:rPr>
          <w:t>54950.html</w:t>
        </w:r>
        <w:proofErr w:type="spellEnd"/>
      </w:hyperlink>
      <w:r w:rsidR="00BF09F7">
        <w:t xml:space="preserve"> </w:t>
      </w:r>
    </w:p>
    <w:sectPr w:rsidR="00236AF5" w:rsidSect="0046660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ED"/>
    <w:rsid w:val="00064926"/>
    <w:rsid w:val="000B7C50"/>
    <w:rsid w:val="00236AF5"/>
    <w:rsid w:val="00466608"/>
    <w:rsid w:val="005556A7"/>
    <w:rsid w:val="005C51BC"/>
    <w:rsid w:val="00637D22"/>
    <w:rsid w:val="00647FA7"/>
    <w:rsid w:val="00662D57"/>
    <w:rsid w:val="008063F4"/>
    <w:rsid w:val="00873A2A"/>
    <w:rsid w:val="00957800"/>
    <w:rsid w:val="00A13ED8"/>
    <w:rsid w:val="00A769ED"/>
    <w:rsid w:val="00A90EDC"/>
    <w:rsid w:val="00BF09F7"/>
    <w:rsid w:val="00C07B48"/>
    <w:rsid w:val="00C53C93"/>
    <w:rsid w:val="00C540FB"/>
    <w:rsid w:val="00D10FDB"/>
    <w:rsid w:val="00D53301"/>
    <w:rsid w:val="00DC72EE"/>
    <w:rsid w:val="00E15736"/>
    <w:rsid w:val="00E56BD7"/>
    <w:rsid w:val="00E87A3C"/>
    <w:rsid w:val="00E9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0ED2"/>
  <w15:chartTrackingRefBased/>
  <w15:docId w15:val="{810CF943-8B9E-45CB-9B47-3E19172D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303030"/>
        <w:kern w:val="2"/>
        <w:sz w:val="24"/>
        <w:szCs w:val="27"/>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2D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47FA7"/>
    <w:pPr>
      <w:framePr w:w="7920" w:h="1980" w:hRule="exact" w:hSpace="180" w:wrap="auto" w:hAnchor="page" w:xAlign="center" w:yAlign="bottom"/>
      <w:ind w:left="2880"/>
    </w:pPr>
    <w:rPr>
      <w:rFonts w:asciiTheme="majorHAnsi" w:eastAsiaTheme="majorEastAsia" w:hAnsiTheme="majorHAnsi" w:cstheme="majorBidi"/>
      <w:sz w:val="28"/>
      <w:szCs w:val="24"/>
    </w:rPr>
  </w:style>
  <w:style w:type="character" w:styleId="Hyperlink">
    <w:name w:val="Hyperlink"/>
    <w:basedOn w:val="DefaultParagraphFont"/>
    <w:uiPriority w:val="99"/>
    <w:unhideWhenUsed/>
    <w:rsid w:val="00E15736"/>
    <w:rPr>
      <w:color w:val="0563C1" w:themeColor="hyperlink"/>
      <w:u w:val="single"/>
    </w:rPr>
  </w:style>
  <w:style w:type="character" w:styleId="UnresolvedMention">
    <w:name w:val="Unresolved Mention"/>
    <w:basedOn w:val="DefaultParagraphFont"/>
    <w:uiPriority w:val="99"/>
    <w:semiHidden/>
    <w:unhideWhenUsed/>
    <w:rsid w:val="00E15736"/>
    <w:rPr>
      <w:color w:val="605E5C"/>
      <w:shd w:val="clear" w:color="auto" w:fill="E1DFDD"/>
    </w:rPr>
  </w:style>
  <w:style w:type="character" w:customStyle="1" w:styleId="Heading2Char">
    <w:name w:val="Heading 2 Char"/>
    <w:basedOn w:val="DefaultParagraphFont"/>
    <w:link w:val="Heading2"/>
    <w:uiPriority w:val="9"/>
    <w:semiHidden/>
    <w:rsid w:val="00662D5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c.ny.gov/permits/54950.html" TargetMode="External"/><Relationship Id="rId5" Type="http://schemas.openxmlformats.org/officeDocument/2006/relationships/hyperlink" Target="https://survey123.arcgis.com/share/22912ef964ed4c5dbce807c322605f04" TargetMode="External"/><Relationship Id="rId4" Type="http://schemas.openxmlformats.org/officeDocument/2006/relationships/hyperlink" Target="mailto:fw.marine@dec.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Conners</dc:creator>
  <cp:keywords/>
  <dc:description/>
  <cp:lastModifiedBy>Bill Conners</cp:lastModifiedBy>
  <cp:revision>1</cp:revision>
  <dcterms:created xsi:type="dcterms:W3CDTF">2023-09-14T19:05:00Z</dcterms:created>
  <dcterms:modified xsi:type="dcterms:W3CDTF">2023-09-14T19:33:00Z</dcterms:modified>
</cp:coreProperties>
</file>